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CF" w:rsidRPr="00310DC1" w:rsidRDefault="000D30CF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0D30CF" w:rsidRPr="00DB72EF" w:rsidRDefault="000D30C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D30CF" w:rsidRPr="00DB72EF" w:rsidRDefault="000D30C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D30CF" w:rsidRPr="00DB72EF" w:rsidRDefault="000D30CF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D30CF" w:rsidRPr="00DB72EF" w:rsidRDefault="000D30CF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0D30CF" w:rsidRPr="00DB72EF" w:rsidRDefault="000D30CF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0D30CF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0D30CF" w:rsidRPr="00DB72EF" w:rsidRDefault="000D30CF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0D30CF" w:rsidRDefault="000D30CF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0D30CF" w:rsidRPr="00DB72EF" w:rsidRDefault="000D30CF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0D30CF" w:rsidRPr="00DB72EF" w:rsidRDefault="000D30C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0D30CF" w:rsidRPr="00DB72EF" w:rsidRDefault="000D30CF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0D30CF" w:rsidRPr="00DB72EF" w:rsidRDefault="000D30CF">
      <w:pPr>
        <w:autoSpaceDE/>
        <w:jc w:val="both"/>
        <w:rPr>
          <w:b/>
          <w:i/>
          <w:color w:val="auto"/>
          <w:lang w:eastAsia="ar-SA"/>
        </w:rPr>
      </w:pPr>
    </w:p>
    <w:p w:rsidR="000D30CF" w:rsidRDefault="000D30CF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0D30CF" w:rsidRDefault="000D30C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0D30CF" w:rsidRPr="00DB72EF" w:rsidRDefault="000D30CF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D30CF" w:rsidRPr="00DB72EF" w:rsidRDefault="000D30C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0D30CF" w:rsidRPr="00DB72EF" w:rsidRDefault="000D30CF" w:rsidP="00E266AA">
      <w:pPr>
        <w:autoSpaceDE/>
        <w:rPr>
          <w:i/>
          <w:color w:val="auto"/>
          <w:lang w:eastAsia="ar-SA"/>
        </w:rPr>
      </w:pPr>
    </w:p>
    <w:p w:rsidR="000D30CF" w:rsidRPr="00F36A35" w:rsidRDefault="000D30CF" w:rsidP="00DB72EF">
      <w:pPr>
        <w:pStyle w:val="Normalny1"/>
        <w:tabs>
          <w:tab w:val="left" w:pos="2267"/>
          <w:tab w:val="center" w:pos="4536"/>
        </w:tabs>
        <w:jc w:val="center"/>
        <w:rPr>
          <w:color w:val="auto"/>
        </w:rPr>
      </w:pPr>
      <w:bookmarkStart w:id="1" w:name="_heading=h.gjdgxs" w:colFirst="0" w:colLast="0"/>
      <w:bookmarkEnd w:id="1"/>
    </w:p>
    <w:p w:rsidR="000D30CF" w:rsidRPr="00F36A35" w:rsidRDefault="000D30C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F36A35">
        <w:rPr>
          <w:color w:val="auto"/>
        </w:rPr>
        <w:t xml:space="preserve">przy wykonaniu zamówienia publicznego prowadzonego w trybie podstawowym </w:t>
      </w:r>
      <w:r w:rsidRPr="00F36A35">
        <w:rPr>
          <w:color w:val="auto"/>
        </w:rPr>
        <w:br/>
        <w:t>z możliwością negocjacji pn.</w:t>
      </w:r>
      <w:r w:rsidRPr="00F36A35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0D30CF" w:rsidRPr="00F36A35" w:rsidRDefault="000D30CF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0D30CF" w:rsidRPr="00F36A35" w:rsidRDefault="000D30CF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F36A35">
        <w:rPr>
          <w:b/>
          <w:color w:val="auto"/>
          <w:sz w:val="28"/>
          <w:szCs w:val="28"/>
          <w:lang w:eastAsia="ar-SA"/>
        </w:rPr>
        <w:t>„</w:t>
      </w:r>
      <w:r w:rsidRPr="00F36A35">
        <w:rPr>
          <w:b/>
          <w:color w:val="auto"/>
          <w:sz w:val="28"/>
          <w:szCs w:val="28"/>
        </w:rPr>
        <w:t>Budowa sieci kanalizacji sanitarnej na terenie Gminy Święciechowa</w:t>
      </w:r>
      <w:r w:rsidRPr="00F36A35">
        <w:rPr>
          <w:b/>
          <w:color w:val="auto"/>
          <w:sz w:val="28"/>
          <w:szCs w:val="28"/>
          <w:lang w:eastAsia="ar-SA"/>
        </w:rPr>
        <w:t>”</w:t>
      </w:r>
    </w:p>
    <w:p w:rsidR="000D30CF" w:rsidRPr="00F36A35" w:rsidRDefault="000D30CF">
      <w:pPr>
        <w:autoSpaceDE/>
        <w:jc w:val="both"/>
        <w:rPr>
          <w:color w:val="auto"/>
          <w:lang w:eastAsia="ar-SA"/>
        </w:rPr>
      </w:pPr>
    </w:p>
    <w:p w:rsidR="000D30CF" w:rsidRPr="00DB72EF" w:rsidRDefault="000D30CF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0D30CF" w:rsidRPr="00DB72EF" w:rsidRDefault="000D30CF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0D30CF" w:rsidRPr="00DB72EF" w:rsidRDefault="000D30CF">
      <w:pPr>
        <w:autoSpaceDE/>
        <w:jc w:val="both"/>
        <w:rPr>
          <w:lang w:eastAsia="ar-SA"/>
        </w:rPr>
      </w:pPr>
    </w:p>
    <w:p w:rsidR="000D30CF" w:rsidRPr="00DB72EF" w:rsidRDefault="000D30CF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0D30CF" w:rsidRPr="00FF406D" w:rsidRDefault="000D30CF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0D30CF" w:rsidRPr="00DB72EF" w:rsidRDefault="000D30CF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0D30CF" w:rsidRPr="002A3B44" w:rsidRDefault="000D30CF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0D30CF" w:rsidRDefault="000D30CF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0D30CF" w:rsidRDefault="000D30CF" w:rsidP="00310DC1">
      <w:pPr>
        <w:jc w:val="both"/>
        <w:rPr>
          <w:b/>
          <w:i/>
          <w:color w:val="auto"/>
          <w:lang w:eastAsia="ar-SA"/>
        </w:rPr>
      </w:pPr>
    </w:p>
    <w:p w:rsidR="000D30CF" w:rsidRDefault="000D30CF" w:rsidP="00310DC1">
      <w:pPr>
        <w:jc w:val="both"/>
        <w:rPr>
          <w:b/>
          <w:i/>
          <w:color w:val="FF0000"/>
          <w:lang w:eastAsia="ar-SA"/>
        </w:rPr>
      </w:pPr>
    </w:p>
    <w:p w:rsidR="000D30CF" w:rsidRDefault="000D30CF" w:rsidP="00310DC1">
      <w:pPr>
        <w:jc w:val="both"/>
        <w:rPr>
          <w:b/>
          <w:i/>
          <w:color w:val="FF0000"/>
          <w:lang w:eastAsia="ar-SA"/>
        </w:rPr>
      </w:pPr>
    </w:p>
    <w:p w:rsidR="000D30CF" w:rsidRPr="00581979" w:rsidRDefault="000D30CF" w:rsidP="00581979">
      <w:pPr>
        <w:jc w:val="both"/>
        <w:rPr>
          <w:b/>
          <w:i/>
          <w:color w:val="FF0000"/>
          <w:lang w:eastAsia="ar-SA"/>
        </w:rPr>
      </w:pPr>
    </w:p>
    <w:p w:rsidR="000D30CF" w:rsidRPr="00581979" w:rsidRDefault="000D30CF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0D30CF" w:rsidRPr="00581979" w:rsidRDefault="000D30CF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0D30CF" w:rsidRPr="00581979" w:rsidRDefault="000D30CF" w:rsidP="00581979">
      <w:pPr>
        <w:jc w:val="both"/>
        <w:rPr>
          <w:iCs/>
          <w:color w:val="FF0000"/>
          <w:sz w:val="22"/>
          <w:szCs w:val="22"/>
        </w:rPr>
      </w:pPr>
    </w:p>
    <w:p w:rsidR="000D30CF" w:rsidRPr="00581979" w:rsidRDefault="000D30CF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0D30CF" w:rsidRPr="00581979" w:rsidRDefault="000D30CF" w:rsidP="00581979">
      <w:pPr>
        <w:jc w:val="both"/>
        <w:rPr>
          <w:iCs/>
          <w:color w:val="FF0000"/>
          <w:sz w:val="22"/>
          <w:szCs w:val="22"/>
        </w:rPr>
      </w:pPr>
    </w:p>
    <w:p w:rsidR="000D30CF" w:rsidRPr="00581979" w:rsidRDefault="000D30CF" w:rsidP="00581979">
      <w:pPr>
        <w:rPr>
          <w:color w:val="FF0000"/>
          <w:sz w:val="22"/>
          <w:szCs w:val="22"/>
          <w:lang w:eastAsia="pl-PL"/>
        </w:rPr>
      </w:pPr>
    </w:p>
    <w:p w:rsidR="000D30CF" w:rsidRPr="00581979" w:rsidRDefault="000D30CF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0D30CF" w:rsidRPr="00581979" w:rsidRDefault="000D30CF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0D30CF" w:rsidRPr="00581979" w:rsidRDefault="000D30CF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0D30CF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0CF" w:rsidRDefault="000D30C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0D30CF" w:rsidRDefault="000D30C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0CF" w:rsidRDefault="000D30C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0D30CF" w:rsidRDefault="000D30CF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0CF" w:rsidRDefault="000D30CF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FS.271.9.2024                                                    </w:t>
    </w:r>
  </w:p>
  <w:p w:rsidR="000D30CF" w:rsidRDefault="000D30CF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0CF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06C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141B"/>
    <w:rsid w:val="00873F25"/>
    <w:rsid w:val="00884E42"/>
    <w:rsid w:val="0089245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E5C1D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70D02"/>
    <w:rsid w:val="00B95BC7"/>
    <w:rsid w:val="00B965EB"/>
    <w:rsid w:val="00BA5C89"/>
    <w:rsid w:val="00BB5858"/>
    <w:rsid w:val="00BE52E8"/>
    <w:rsid w:val="00C157D1"/>
    <w:rsid w:val="00C17033"/>
    <w:rsid w:val="00C2194E"/>
    <w:rsid w:val="00C32FEC"/>
    <w:rsid w:val="00C33106"/>
    <w:rsid w:val="00C53A18"/>
    <w:rsid w:val="00C76270"/>
    <w:rsid w:val="00C8224E"/>
    <w:rsid w:val="00C94C68"/>
    <w:rsid w:val="00CB14A3"/>
    <w:rsid w:val="00CB419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36A35"/>
    <w:rsid w:val="00F45E14"/>
    <w:rsid w:val="00F53668"/>
    <w:rsid w:val="00F7205D"/>
    <w:rsid w:val="00F90D39"/>
    <w:rsid w:val="00FA2F76"/>
    <w:rsid w:val="00FB1D7C"/>
    <w:rsid w:val="00FB2DC5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6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371</Words>
  <Characters>2230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41</cp:revision>
  <dcterms:created xsi:type="dcterms:W3CDTF">2021-04-20T12:35:00Z</dcterms:created>
  <dcterms:modified xsi:type="dcterms:W3CDTF">2024-08-16T08:03:00Z</dcterms:modified>
</cp:coreProperties>
</file>